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93D5" w14:textId="17BC55FC" w:rsidR="00F64E09" w:rsidRPr="00101D14" w:rsidRDefault="00101D14" w:rsidP="00101D14">
      <w:pPr>
        <w:jc w:val="center"/>
        <w:rPr>
          <w:rFonts w:asciiTheme="majorHAnsi" w:eastAsiaTheme="majorEastAsia" w:hAnsiTheme="majorHAnsi" w:cstheme="majorHAnsi"/>
          <w:noProof/>
          <w:color w:val="2F5496" w:themeColor="accent1" w:themeShade="BF"/>
          <w:sz w:val="32"/>
          <w:szCs w:val="32"/>
        </w:rPr>
      </w:pPr>
      <w:r w:rsidRPr="00101D14">
        <w:rPr>
          <w:rFonts w:asciiTheme="majorHAnsi" w:eastAsiaTheme="majorEastAsia" w:hAnsiTheme="majorHAnsi" w:cstheme="majorHAns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41E4AF" wp14:editId="0F6C7F67">
            <wp:simplePos x="0" y="0"/>
            <wp:positionH relativeFrom="column">
              <wp:posOffset>-146227</wp:posOffset>
            </wp:positionH>
            <wp:positionV relativeFrom="page">
              <wp:posOffset>475488</wp:posOffset>
            </wp:positionV>
            <wp:extent cx="929005" cy="915670"/>
            <wp:effectExtent l="0" t="0" r="4445" b="0"/>
            <wp:wrapTight wrapText="bothSides">
              <wp:wrapPolygon edited="0">
                <wp:start x="7087" y="0"/>
                <wp:lineTo x="3986" y="1348"/>
                <wp:lineTo x="0" y="5842"/>
                <wp:lineTo x="0" y="13032"/>
                <wp:lineTo x="443" y="16627"/>
                <wp:lineTo x="6644" y="21121"/>
                <wp:lineTo x="9744" y="21121"/>
                <wp:lineTo x="12845" y="21121"/>
                <wp:lineTo x="19489" y="21121"/>
                <wp:lineTo x="21260" y="19773"/>
                <wp:lineTo x="21260" y="5393"/>
                <wp:lineTo x="16831" y="899"/>
                <wp:lineTo x="14174" y="0"/>
                <wp:lineTo x="7087" y="0"/>
              </wp:wrapPolygon>
            </wp:wrapTight>
            <wp:docPr id="2" name="Picture 2" descr="A close-up of a comp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mpass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E09" w:rsidRPr="00101D14">
        <w:rPr>
          <w:rStyle w:val="Heading1Char"/>
          <w:rFonts w:cstheme="majorHAnsi"/>
        </w:rPr>
        <w:t>Penn Cambria School District</w:t>
      </w:r>
      <w:r w:rsidR="00EF575E" w:rsidRPr="00101D14">
        <w:rPr>
          <w:rFonts w:asciiTheme="majorHAnsi" w:hAnsiTheme="majorHAnsi" w:cstheme="majorHAnsi"/>
        </w:rPr>
        <w:br/>
      </w:r>
      <w:r w:rsidR="00F64E09" w:rsidRPr="00101D14">
        <w:rPr>
          <w:rFonts w:asciiTheme="majorHAnsi" w:hAnsiTheme="majorHAnsi" w:cstheme="majorHAnsi"/>
        </w:rPr>
        <w:t>Written Notice of Section 3 Ex</w:t>
      </w:r>
      <w:r w:rsidR="00C741E9">
        <w:rPr>
          <w:rFonts w:asciiTheme="majorHAnsi" w:hAnsiTheme="majorHAnsi" w:cstheme="majorHAnsi"/>
        </w:rPr>
        <w:t>ception</w:t>
      </w:r>
    </w:p>
    <w:p w14:paraId="247E63C7" w14:textId="77777777" w:rsidR="00F64E09" w:rsidRDefault="00F64E09">
      <w:r>
        <w:t>As of 9/7/21, each teacher, child/student, staff, or visitor working, attending, or visiting a School Entity shall wear a face covering indoors, regardless of vaccination status, except as set forth in the Section 3 exemptions.</w:t>
      </w:r>
    </w:p>
    <w:p w14:paraId="7B688083" w14:textId="77777777" w:rsidR="00F64E09" w:rsidRDefault="00F64E09">
      <w:r>
        <w:t>All alternatives to a face covering, including the use of a face shield, should be exhausted before an individual is excepted from this order.</w:t>
      </w:r>
    </w:p>
    <w:p w14:paraId="58EB60E7" w14:textId="4E80313F" w:rsidR="00F64E09" w:rsidRDefault="00F64E09">
      <w:r>
        <w:t xml:space="preserve">Section 3: Exceptions to Covering Requirement </w:t>
      </w:r>
    </w:p>
    <w:p w14:paraId="76A776D5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If wearing a face covering while working would create an unsafe condition in which to operate equipment or execute a task as determined by local, state, or federal regulators or workplace safety guidelines. </w:t>
      </w:r>
    </w:p>
    <w:p w14:paraId="425ACAA1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If wearing a face covering would either cause a medical condition, or exacerbate an existing one, including respiratory issues that impede breathing, a mental health condition or a disability. </w:t>
      </w:r>
    </w:p>
    <w:p w14:paraId="00627A8A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When necessary to confirm the individual’s identity. </w:t>
      </w:r>
    </w:p>
    <w:p w14:paraId="28F19EB8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When working alone and isolated from interaction with other people with little or no expectation of in-person interaction. </w:t>
      </w:r>
    </w:p>
    <w:p w14:paraId="28146652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>If an individual is communicating or seeking to communicate with someone who is hearing-impaired or has another disability, where the ability to see the mouth is essential for communication.</w:t>
      </w:r>
    </w:p>
    <w:p w14:paraId="53EAE614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When the individual is under two (2) years of age. </w:t>
      </w:r>
    </w:p>
    <w:p w14:paraId="122827E5" w14:textId="77777777" w:rsidR="002054C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 xml:space="preserve">When an individual is: (1) Engaged in an activity that cannot be performed while wearing a mask, such as eating and drinking, or playing an instrument that would be obstructed by the face covering; or (2) Participating in high intensity aerobic or anerobic activities, including during a physical education class in a well-ventilated location and able to maintain a physical distance of six feet from all other individuals. </w:t>
      </w:r>
    </w:p>
    <w:p w14:paraId="26EE1ED9" w14:textId="3DD1BA3A" w:rsidR="00F64E09" w:rsidRPr="00EF575E" w:rsidRDefault="002054C9" w:rsidP="002054C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F575E">
        <w:rPr>
          <w:sz w:val="16"/>
          <w:szCs w:val="16"/>
        </w:rPr>
        <w:t>When a child/student is participating in a sports practice activity or event, whether indoors or outdoors.</w:t>
      </w:r>
    </w:p>
    <w:p w14:paraId="2A4A7E9E" w14:textId="23EC1A24" w:rsidR="00A82E68" w:rsidRDefault="00A82E68">
      <w:r>
        <w:t>Print Child’s Name: ______________________________</w:t>
      </w:r>
      <w:r w:rsidR="00101D14">
        <w:t>____ Grade</w:t>
      </w:r>
      <w:r>
        <w:t xml:space="preserve"> Level: _____________</w:t>
      </w:r>
    </w:p>
    <w:p w14:paraId="50258F65" w14:textId="622FD5D2" w:rsidR="00A82E68" w:rsidRDefault="00A82E68">
      <w:r>
        <w:t>My child named above meets the following exception to the face covering requirement</w:t>
      </w:r>
      <w:r w:rsidR="00101D14">
        <w:t>:</w:t>
      </w:r>
      <w:r>
        <w:t xml:space="preserve"> </w:t>
      </w:r>
    </w:p>
    <w:p w14:paraId="13FB96DA" w14:textId="364CC322" w:rsidR="00A82E68" w:rsidRDefault="00A82E68">
      <w:r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 w:rsidR="00D23B94">
        <w:br/>
        <w:t>___________________________________________________________________________</w:t>
      </w:r>
      <w:r w:rsidR="00D23B94">
        <w:br/>
        <w:t>___________________________________________________________________________</w:t>
      </w:r>
      <w:r w:rsidR="00D23B94">
        <w:br/>
      </w:r>
      <w:r>
        <w:br/>
        <w:t xml:space="preserve">I hereby affirm and certify that the information submitted above is correct. I understand that this form will be kept on file by the school district.  I understand that reasonable accommodations </w:t>
      </w:r>
      <w:r w:rsidR="00101D14">
        <w:t>may</w:t>
      </w:r>
      <w:r>
        <w:t xml:space="preserve"> be made for my child based on this request including seating changes</w:t>
      </w:r>
      <w:r w:rsidR="00D23B94">
        <w:t>, social distancing,</w:t>
      </w:r>
      <w:r>
        <w:t xml:space="preserve"> and other strategies to mitigate COVID risk.  </w:t>
      </w:r>
      <w:r w:rsidR="00BE2272">
        <w:t xml:space="preserve">By providing this statement, </w:t>
      </w:r>
      <w:r w:rsidR="00483770">
        <w:t xml:space="preserve">I understand that </w:t>
      </w:r>
      <w:r w:rsidR="00BE2272">
        <w:t xml:space="preserve">there are no exceptions to quarantine guidance for unmasked, unvaccinated individuals.  </w:t>
      </w:r>
      <w:r w:rsidR="00E231B0">
        <w:t xml:space="preserve"> </w:t>
      </w:r>
    </w:p>
    <w:p w14:paraId="6B4D2CC8" w14:textId="761894B2" w:rsidR="00BE2272" w:rsidRDefault="00BE2272">
      <w:r>
        <w:t xml:space="preserve">Parent or Legal Guardian Printed Name: _______________________________   </w:t>
      </w:r>
      <w:r w:rsidR="00101D14">
        <w:br/>
      </w:r>
      <w:r>
        <w:t>Parent or Legal Guardian Signature: ___________________________________ Date: ________</w:t>
      </w:r>
      <w:r>
        <w:br/>
      </w:r>
      <w:r w:rsidR="00101D14">
        <w:t xml:space="preserve"> </w:t>
      </w:r>
    </w:p>
    <w:p w14:paraId="47476C8A" w14:textId="3C240D49" w:rsidR="00B6003A" w:rsidRDefault="00B6003A" w:rsidP="00101D14">
      <w:pPr>
        <w:jc w:val="center"/>
        <w:rPr>
          <w:i/>
          <w:iCs/>
          <w:sz w:val="20"/>
          <w:szCs w:val="20"/>
        </w:rPr>
      </w:pPr>
    </w:p>
    <w:p w14:paraId="3695F4FE" w14:textId="280D5F43" w:rsidR="00B6003A" w:rsidRDefault="00B6003A" w:rsidP="00101D14">
      <w:pPr>
        <w:jc w:val="center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230F" wp14:editId="0E876437">
                <wp:simplePos x="0" y="0"/>
                <wp:positionH relativeFrom="column">
                  <wp:posOffset>109220</wp:posOffset>
                </wp:positionH>
                <wp:positionV relativeFrom="paragraph">
                  <wp:posOffset>93497</wp:posOffset>
                </wp:positionV>
                <wp:extent cx="5515661" cy="14630"/>
                <wp:effectExtent l="0" t="0" r="2794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661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CA0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7.35pt" to="442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CAD3DD4" w14:textId="1A1BC65F" w:rsidR="00980CC2" w:rsidRPr="00101D14" w:rsidRDefault="00980CC2" w:rsidP="00101D14">
      <w:pPr>
        <w:jc w:val="center"/>
        <w:rPr>
          <w:i/>
          <w:iCs/>
          <w:sz w:val="20"/>
          <w:szCs w:val="20"/>
        </w:rPr>
      </w:pPr>
      <w:r w:rsidRPr="00101D14">
        <w:rPr>
          <w:i/>
          <w:iCs/>
          <w:sz w:val="20"/>
          <w:szCs w:val="20"/>
        </w:rPr>
        <w:t xml:space="preserve">This form must be provided in hard copy with original signatures to the school office.  </w:t>
      </w:r>
      <w:r w:rsidRPr="00101D14">
        <w:rPr>
          <w:i/>
          <w:iCs/>
          <w:sz w:val="20"/>
          <w:szCs w:val="20"/>
        </w:rPr>
        <w:br/>
        <w:t xml:space="preserve">Email or electronic forms will </w:t>
      </w:r>
      <w:r w:rsidRPr="00101D14">
        <w:rPr>
          <w:b/>
          <w:bCs/>
          <w:i/>
          <w:iCs/>
          <w:sz w:val="20"/>
          <w:szCs w:val="20"/>
          <w:u w:val="single"/>
        </w:rPr>
        <w:t>not</w:t>
      </w:r>
      <w:r w:rsidRPr="00101D14">
        <w:rPr>
          <w:i/>
          <w:iCs/>
          <w:sz w:val="20"/>
          <w:szCs w:val="20"/>
        </w:rPr>
        <w:t xml:space="preserve"> be accepted.</w:t>
      </w:r>
    </w:p>
    <w:sectPr w:rsidR="00980CC2" w:rsidRPr="0010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66D4"/>
    <w:multiLevelType w:val="hybridMultilevel"/>
    <w:tmpl w:val="95009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C2C7E"/>
    <w:multiLevelType w:val="hybridMultilevel"/>
    <w:tmpl w:val="153AC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09"/>
    <w:rsid w:val="00101D14"/>
    <w:rsid w:val="002054C9"/>
    <w:rsid w:val="00483770"/>
    <w:rsid w:val="00980CC2"/>
    <w:rsid w:val="00A06937"/>
    <w:rsid w:val="00A26B57"/>
    <w:rsid w:val="00A82E68"/>
    <w:rsid w:val="00B6003A"/>
    <w:rsid w:val="00BE2272"/>
    <w:rsid w:val="00C741E9"/>
    <w:rsid w:val="00D23B94"/>
    <w:rsid w:val="00E231B0"/>
    <w:rsid w:val="00EF575E"/>
    <w:rsid w:val="00F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B387"/>
  <w15:chartTrackingRefBased/>
  <w15:docId w15:val="{C0F86DBB-6232-48D1-A804-F3EEE53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Black</dc:creator>
  <cp:keywords/>
  <dc:description/>
  <cp:lastModifiedBy>Jeanette Black</cp:lastModifiedBy>
  <cp:revision>3</cp:revision>
  <dcterms:created xsi:type="dcterms:W3CDTF">2021-09-02T14:20:00Z</dcterms:created>
  <dcterms:modified xsi:type="dcterms:W3CDTF">2021-09-02T15:04:00Z</dcterms:modified>
</cp:coreProperties>
</file>